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5A0F8522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2A02C8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E3712C9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0BCABB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DE6DB7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r w:rsidR="00F154CA"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="00F154CA" w:rsidRPr="00AB6D47">
        <w:rPr>
          <w:rFonts w:ascii="Calibri" w:eastAsia="Calibri" w:hAnsi="Calibri" w:cs="Calibri"/>
          <w:color w:val="000000"/>
          <w:sz w:val="22"/>
          <w:szCs w:val="22"/>
        </w:rPr>
        <w:t>independientemente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533F633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53B3B6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2453CA5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 w:rsidR="00F154CA">
        <w:rPr>
          <w:rFonts w:ascii="Calibri" w:eastAsia="Calibri" w:hAnsi="Calibri" w:cs="Calibri"/>
          <w:sz w:val="22"/>
          <w:szCs w:val="22"/>
        </w:rPr>
        <w:t xml:space="preserve"> y</w:t>
      </w:r>
      <w:r>
        <w:rPr>
          <w:rFonts w:ascii="Calibri" w:eastAsia="Calibri" w:hAnsi="Calibri" w:cs="Calibri"/>
          <w:sz w:val="22"/>
          <w:szCs w:val="22"/>
        </w:rPr>
        <w:t xml:space="preserve"> puesta a punto</w:t>
      </w:r>
      <w:r w:rsidR="00F154CA">
        <w:rPr>
          <w:rFonts w:ascii="Calibri" w:eastAsia="Calibri" w:hAnsi="Calibri" w:cs="Calibri"/>
          <w:sz w:val="22"/>
          <w:szCs w:val="22"/>
        </w:rPr>
        <w:t xml:space="preserve"> </w:t>
      </w:r>
      <w:r w:rsidRPr="00E034F5">
        <w:rPr>
          <w:rFonts w:ascii="Calibri" w:eastAsia="Calibri" w:hAnsi="Calibri" w:cs="Calibri"/>
          <w:sz w:val="22"/>
          <w:szCs w:val="22"/>
        </w:rPr>
        <w:t>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63702B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6B510B35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AFDCFA7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C41405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7B476AB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F01B4C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4259EF7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DA589A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7C518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C518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7C5180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7C518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7C518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C518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7C518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7C518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7C518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7C518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C518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ED88564" w14:textId="77777777" w:rsidR="007C5180" w:rsidRDefault="007C5180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2F1B0A0" w14:textId="77777777" w:rsidR="007C5180" w:rsidRPr="00AB6D47" w:rsidRDefault="007C5180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73" w14:textId="100C1C82" w:rsidR="00085EE3" w:rsidRPr="00560776" w:rsidRDefault="00406EA8" w:rsidP="007C5180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DE LA EMPRESA </w:t>
      </w: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9B1D3" w14:textId="77777777" w:rsidR="00D54D55" w:rsidRDefault="00D54D55">
      <w:r>
        <w:separator/>
      </w:r>
    </w:p>
  </w:endnote>
  <w:endnote w:type="continuationSeparator" w:id="0">
    <w:p w14:paraId="31D32011" w14:textId="77777777" w:rsidR="00D54D55" w:rsidRDefault="00D5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F5E6B" w14:textId="77777777" w:rsidR="00D54D55" w:rsidRDefault="00D54D55">
      <w:r>
        <w:separator/>
      </w:r>
    </w:p>
  </w:footnote>
  <w:footnote w:type="continuationSeparator" w:id="0">
    <w:p w14:paraId="527D6386" w14:textId="77777777" w:rsidR="00D54D55" w:rsidRDefault="00D54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 w:rsidP="00F154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199EEE9" w14:textId="77777777" w:rsidR="00F154CA" w:rsidRDefault="00F154CA" w:rsidP="00F154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F154CA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</w:p>
  <w:p w14:paraId="48CF4273" w14:textId="2428F05D" w:rsidR="00F154CA" w:rsidRPr="00F154CA" w:rsidRDefault="00F154CA" w:rsidP="00F154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F154CA">
      <w:rPr>
        <w:rFonts w:ascii="Arial Black" w:eastAsia="Arial Black" w:hAnsi="Arial Black" w:cs="Arial Black"/>
        <w:b/>
        <w:color w:val="000000"/>
        <w:sz w:val="22"/>
        <w:szCs w:val="22"/>
      </w:rPr>
      <w:t>NO. 40051001-110-23 (CAGEG-110/2023)</w:t>
    </w:r>
  </w:p>
  <w:p w14:paraId="0000007B" w14:textId="52350EF1" w:rsidR="00085EE3" w:rsidRDefault="00F154CA" w:rsidP="00F154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F154CA">
      <w:rPr>
        <w:rFonts w:ascii="Arial Black" w:eastAsia="Arial Black" w:hAnsi="Arial Black" w:cs="Arial Black"/>
        <w:b/>
        <w:color w:val="000000"/>
        <w:sz w:val="22"/>
        <w:szCs w:val="22"/>
      </w:rPr>
      <w:t>ADQUISICIÓN DE EQUIPOS, APARATOS AUDIOVISUALES, OTROS MOBILIARIOS Y EQUIPOS DE ADMINISTRACIÓN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2068606823">
    <w:abstractNumId w:val="12"/>
  </w:num>
  <w:num w:numId="2" w16cid:durableId="656348874">
    <w:abstractNumId w:val="3"/>
  </w:num>
  <w:num w:numId="3" w16cid:durableId="175927643">
    <w:abstractNumId w:val="7"/>
  </w:num>
  <w:num w:numId="4" w16cid:durableId="1113399232">
    <w:abstractNumId w:val="8"/>
  </w:num>
  <w:num w:numId="5" w16cid:durableId="2042318330">
    <w:abstractNumId w:val="5"/>
  </w:num>
  <w:num w:numId="6" w16cid:durableId="1655144075">
    <w:abstractNumId w:val="14"/>
  </w:num>
  <w:num w:numId="7" w16cid:durableId="993610682">
    <w:abstractNumId w:val="16"/>
  </w:num>
  <w:num w:numId="8" w16cid:durableId="1610812808">
    <w:abstractNumId w:val="0"/>
  </w:num>
  <w:num w:numId="9" w16cid:durableId="914172300">
    <w:abstractNumId w:val="11"/>
  </w:num>
  <w:num w:numId="10" w16cid:durableId="133526284">
    <w:abstractNumId w:val="1"/>
  </w:num>
  <w:num w:numId="11" w16cid:durableId="821578768">
    <w:abstractNumId w:val="10"/>
  </w:num>
  <w:num w:numId="12" w16cid:durableId="742996775">
    <w:abstractNumId w:val="9"/>
  </w:num>
  <w:num w:numId="13" w16cid:durableId="1658612436">
    <w:abstractNumId w:val="13"/>
  </w:num>
  <w:num w:numId="14" w16cid:durableId="1150444858">
    <w:abstractNumId w:val="2"/>
  </w:num>
  <w:num w:numId="15" w16cid:durableId="1832797493">
    <w:abstractNumId w:val="15"/>
  </w:num>
  <w:num w:numId="16" w16cid:durableId="854536561">
    <w:abstractNumId w:val="4"/>
  </w:num>
  <w:num w:numId="17" w16cid:durableId="2118405602">
    <w:abstractNumId w:val="6"/>
  </w:num>
  <w:num w:numId="18" w16cid:durableId="15336931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1943373">
    <w:abstractNumId w:val="14"/>
  </w:num>
  <w:num w:numId="20" w16cid:durableId="19025978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C5180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54D55"/>
    <w:rsid w:val="00D70AF7"/>
    <w:rsid w:val="00DA589A"/>
    <w:rsid w:val="00DB5D12"/>
    <w:rsid w:val="00E034F5"/>
    <w:rsid w:val="00E47268"/>
    <w:rsid w:val="00ED516A"/>
    <w:rsid w:val="00F154C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202ED"/>
  <w15:docId w15:val="{58E9E8E3-09DC-41DC-9CFF-B888C9D0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E3D94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1231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79</cp:revision>
  <dcterms:created xsi:type="dcterms:W3CDTF">2018-06-19T16:42:00Z</dcterms:created>
  <dcterms:modified xsi:type="dcterms:W3CDTF">2023-12-03T01:34:00Z</dcterms:modified>
</cp:coreProperties>
</file>